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structure and bonding.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part of one layer of graphene.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373755" cy="231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element is graphene made from?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Copper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Sodium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Each atom in graphene has one delocalised electron.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answer from the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 as a lubricant</w:t>
            </w:r>
          </w:p>
        </w:tc>
        <w:tc>
          <w:tcPr>
            <w:tcW w:w="24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 used as a fuel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conduct electricity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dissolve in water</w:t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Delocalised electrons allow graphene to __________________________ .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Which structure is a fullerene?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70125" cy="17659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64740" cy="898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91665" cy="8515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44395" cy="15925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part of a large hydrocarbon molecule.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30275" cy="946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elements are in all hydrocarbons?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     Complete the sentence.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answer from the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 atom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 metal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 polymer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 salt</w:t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large molecule represented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is __________________________ .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Complete the sentence.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answer from the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attract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slide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vibrate</w:t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Metals can be stretched into wires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the layers of atoms can __________________________ .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electrolysis.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How many different elements are in the formula AgNO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How many atoms are in the formula AgNO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electric current is passed through silver nitrate solution.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apparatus.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3500120" cy="23488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solution contains four ions: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Ag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–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OH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–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Where do the 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and OH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ions come from?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Electrodes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Silver nitrate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Ag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ions and 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ions are attracted to the negative electrode (cathode).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why.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Silver is produced at the negative electrode (cathode) and not hydrogen.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this tell you about the reactivity of silver?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Silver is less reactive than hy</w:t>
            </w:r>
            <w:r>
              <w:rPr>
                <w:rFonts w:ascii="Arial" w:hAnsi="Arial" w:cs="Arial"/>
                <w:lang w:val="en-US"/>
              </w:rPr>
              <w:t>drogen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Silver is less reactive than oxygen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Silver is more reactive than nitrate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Silver is more reactive than water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The hydroxide ion (OH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 is attracted to the positive electro</w:t>
      </w:r>
      <w:r>
        <w:rPr>
          <w:rFonts w:ascii="Arial" w:hAnsi="Arial" w:cs="Arial"/>
          <w:lang w:val="en-US"/>
        </w:rPr>
        <w:t>de (anode).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shows what happens at the positive electrode (anode).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4OH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+ 4e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–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gas produced at the positive electrode (anode).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</w:t>
      </w:r>
      <w:r>
        <w:rPr>
          <w:rFonts w:ascii="Arial" w:hAnsi="Arial" w:cs="Arial"/>
          <w:lang w:val="en-US"/>
        </w:rPr>
        <w:t xml:space="preserve"> An electric current is passed through sodium chloride solution.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apparatus.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547110" cy="23018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passing an electric current through sodium chloride solution one product is sodium hydroxide (NaOH) solution.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presence of sodium hydroxide can be shown by adding an indicator.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 indicator.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colour</w:t>
      </w:r>
      <w:r>
        <w:rPr>
          <w:rFonts w:ascii="Arial" w:hAnsi="Arial" w:cs="Arial"/>
          <w:lang w:val="en-US"/>
        </w:rPr>
        <w:t xml:space="preserve"> of the indicator in sodium hydroxide solution.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Indicator 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Colour 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the periodic table.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1864 John Newlands suggested an arrangement of elements.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arrangement Newlands suggested.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538095" cy="13398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differences between column 1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and Group 1 in the modern periodic table.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periodic table to help you.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</w:t>
      </w:r>
      <w:r>
        <w:rPr>
          <w:rFonts w:ascii="Arial" w:hAnsi="Arial" w:cs="Arial"/>
          <w:lang w:val="en-US"/>
        </w:rPr>
        <w:t>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1869 Mendeleev produced his periodic table.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answer from the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836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insoluble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magnetic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undiscovered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unreactive</w:t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Mende</w:t>
      </w:r>
      <w:r>
        <w:rPr>
          <w:rFonts w:ascii="Arial" w:hAnsi="Arial" w:cs="Arial"/>
          <w:lang w:val="en-US"/>
        </w:rPr>
        <w:t>leev left gaps in his periodic table for elements that were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 .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How are the elements ordered in the modern periodic table?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Atomic mass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Atomic number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Melting point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Reactivity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335" cy="3943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part of the modern periodic table.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139690" cy="20497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Complete the sentences about the elements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answers from the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4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Sodium is an alkali metal and is represented by the letter ____________________.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element in group 3 is represented by the letter ____________________.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gaseous non-metal element is represented by the letter ____________________.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the electronic structure of an atom.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39570" cy="11664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element is in the shaded group on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is this element unreactive?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(f)     </w:t>
      </w:r>
      <w:r>
        <w:rPr>
          <w:rFonts w:ascii="Arial" w:hAnsi="Arial" w:cs="Arial"/>
          <w:lang w:val="en-US"/>
        </w:rPr>
        <w:t xml:space="preserve"> Name the group of elements in the shaded column on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Elements are made up of atoms.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What is the approximate radius of an atom?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× </w:t>
            </w:r>
            <w:r>
              <w:rPr>
                <w:rFonts w:ascii="Arial" w:hAnsi="Arial" w:cs="Arial"/>
                <w:lang w:val="en-US"/>
              </w:rPr>
              <w:t>10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× 10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× 10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× 10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100</w:t>
            </w:r>
            <w:r>
              <w:rPr>
                <w:rFonts w:ascii="Arial" w:hAnsi="Arial" w:cs="Arial"/>
                <w:lang w:val="en-US"/>
              </w:rPr>
              <w:t xml:space="preserve">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62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figure below shows the atoms of five elements.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14800" cy="34671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letters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symbols of these elements.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of the elements in the figure above are in Group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 of the periodic table.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atoms in the figure above are isotopes of the same element?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 fully.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</w:t>
      </w:r>
      <w:r>
        <w:rPr>
          <w:rFonts w:ascii="Arial" w:hAnsi="Arial" w:cs="Arial"/>
          <w:lang w:val="en-US"/>
        </w:rPr>
        <w:t>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 The halogens are in Group 7 of the periodic table.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trend in reactivity of the halogens.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</w:t>
      </w:r>
      <w:r>
        <w:rPr>
          <w:rFonts w:ascii="Arial" w:hAnsi="Arial" w:cs="Arial"/>
          <w:lang w:val="en-US"/>
        </w:rPr>
        <w:t>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000000">
          <w:footerReference w:type="default" r:id="rId20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000000" w:rsidRDefault="002726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Mark schemes</w:t>
      </w:r>
    </w:p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carbon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conduct electricity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noProof/>
        </w:rPr>
        <w:drawing>
          <wp:inline distT="0" distB="0" distL="0" distR="0">
            <wp:extent cx="1955165" cy="14033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carbon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 order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a polymer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slide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3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5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water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opposite charges attract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silver is less reactive than hydrogen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</w:t>
      </w:r>
      <w:r>
        <w:rPr>
          <w:rFonts w:ascii="Arial" w:hAnsi="Arial" w:cs="Arial"/>
          <w:lang w:val="en-US"/>
        </w:rPr>
        <w:t xml:space="preserve"> oxygen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 universal indicator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other indicators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blue / purple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hydrogen is in group 1 on Newlands table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fluorine / chlorine / halogens are in group 1 on Newlands table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alkali metals are in group 2 on Newlands table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arguments relating to modern table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lithium / sodium / potassium for alkali metals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undiscovered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atomic number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b/>
          <w:bCs/>
          <w:lang w:val="en-US"/>
        </w:rPr>
        <w:t>D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in this order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</w:t>
      </w:r>
      <w:r>
        <w:rPr>
          <w:rFonts w:ascii="Arial" w:hAnsi="Arial" w:cs="Arial"/>
          <w:lang w:val="en-US"/>
        </w:rPr>
        <w:t xml:space="preserve"> has a complete outer shell of electrons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because has a stable arrangement of electrons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noble gases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2726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1 ×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 xml:space="preserve"> m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1 / one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alkali metals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R and 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they have the same number of protons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same atomic number, different mass number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a different numbers of neutrons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     </w:t>
      </w:r>
      <w:r>
        <w:rPr>
          <w:rFonts w:ascii="Arial" w:hAnsi="Arial" w:cs="Arial"/>
          <w:b/>
          <w:bCs/>
          <w:lang w:val="en-US"/>
        </w:rPr>
        <w:t>Level 3 (5–6 marks):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 relevant and coherent explanation of the trend in reactivity. The response makes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logical links between the points raised and considers both the number of energy levels</w:t>
      </w:r>
      <w:r>
        <w:rPr>
          <w:rFonts w:ascii="Arial" w:hAnsi="Arial" w:cs="Arial"/>
          <w:lang w:val="en-US"/>
        </w:rPr>
        <w:br/>
        <w:t>and the distance between the nucleus and the outer energy level.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2 (3–4 marks):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Statements that are linked to provide a simple explanation of the trend in reactivi</w:t>
      </w:r>
      <w:r>
        <w:rPr>
          <w:rFonts w:ascii="Arial" w:hAnsi="Arial" w:cs="Arial"/>
          <w:lang w:val="en-US"/>
        </w:rPr>
        <w:t>ty using either the number of energy levels or the distance between the nucleus and the outer energy level.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1 (1–2 marks):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Simple statements made about the halogens or the trend in reactivity.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0 marks: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comment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Indicative content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Simple st</w:t>
      </w:r>
      <w:r>
        <w:rPr>
          <w:rFonts w:ascii="Arial" w:hAnsi="Arial" w:cs="Arial"/>
          <w:lang w:val="en-US"/>
        </w:rPr>
        <w:t>atements / descriptions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have 7 electrons in the outer shell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need to gain an electron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form ions with a -1 charge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halogens further down the group are less reactive (or vice versa)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lang w:val="en-US"/>
        </w:rPr>
        <w:t>halogens further down the group have more shells or energy levels (or vice versa)</w:t>
      </w:r>
    </w:p>
    <w:p w:rsidR="00000000" w:rsidRDefault="0027262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Linked statements / explanations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have 7 electrons in the outer shell so need to gain an electron to have the electronic structure of a noble gas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halogens fu</w:t>
      </w:r>
      <w:r>
        <w:rPr>
          <w:rFonts w:ascii="Arial" w:hAnsi="Arial" w:cs="Arial"/>
          <w:lang w:val="en-US"/>
        </w:rPr>
        <w:t>rther down the group are less reactive because they have more shells or energy levels (or vice versa)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halogens further down the group have more shells or energy levels so less attractive force on the incoming electron (or vice versa)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halo</w:t>
      </w:r>
      <w:r>
        <w:rPr>
          <w:rFonts w:ascii="Arial" w:hAnsi="Arial" w:cs="Arial"/>
          <w:lang w:val="en-US"/>
        </w:rPr>
        <w:t>gens further down the group have more shells or energy levels so more ‘shielding’ against the incoming electron (or vice versa)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outer electrons of halogens further down group are further away from the attractive force of the nucleus (or vice versa</w:t>
      </w:r>
      <w:r>
        <w:rPr>
          <w:rFonts w:ascii="Arial" w:hAnsi="Arial" w:cs="Arial"/>
          <w:lang w:val="en-US"/>
        </w:rPr>
        <w:t>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an electron is less easily gained because there are more shells or energy</w:t>
      </w:r>
      <w:r>
        <w:rPr>
          <w:rFonts w:ascii="Arial" w:hAnsi="Arial" w:cs="Arial"/>
          <w:lang w:val="en-US"/>
        </w:rPr>
        <w:br/>
        <w:t>levels (or vice versa)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an electron is less easily gained because the outer electrons are further from</w:t>
      </w:r>
      <w:r>
        <w:rPr>
          <w:rFonts w:ascii="Arial" w:hAnsi="Arial" w:cs="Arial"/>
          <w:lang w:val="en-US"/>
        </w:rPr>
        <w:br/>
        <w:t>the attractive force of the nucleus (or vice versa)</w:t>
      </w:r>
    </w:p>
    <w:p w:rsidR="00000000" w:rsidRDefault="0027262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000000" w:rsidRDefault="0027262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2621">
      <w:pPr>
        <w:spacing w:after="0" w:line="240" w:lineRule="auto"/>
      </w:pPr>
      <w:r>
        <w:separator/>
      </w:r>
    </w:p>
  </w:endnote>
  <w:endnote w:type="continuationSeparator" w:id="0">
    <w:p w:rsidR="00000000" w:rsidRDefault="002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262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12</w:t>
    </w:r>
    <w:r>
      <w:rPr>
        <w:rFonts w:ascii="Arial" w:hAnsi="Arial" w:cs="Arial"/>
        <w:lang w:val="en-US"/>
      </w:rPr>
      <w:fldChar w:fldCharType="end"/>
    </w:r>
  </w:p>
  <w:p w:rsidR="00000000" w:rsidRDefault="0027262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2621">
      <w:pPr>
        <w:spacing w:after="0" w:line="240" w:lineRule="auto"/>
      </w:pPr>
      <w:r>
        <w:separator/>
      </w:r>
    </w:p>
  </w:footnote>
  <w:footnote w:type="continuationSeparator" w:id="0">
    <w:p w:rsidR="00000000" w:rsidRDefault="00272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1"/>
    <w:rsid w:val="002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C42FB-3101-48C8-91DB-58454F7C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Temple</dc:creator>
  <cp:keywords/>
  <dc:description>Created by the \'abHTML to RTF .Net\'bb 5.8.2.9</dc:description>
  <cp:lastModifiedBy>Mr A Temple</cp:lastModifiedBy>
  <cp:revision>2</cp:revision>
  <dcterms:created xsi:type="dcterms:W3CDTF">2019-03-05T15:49:00Z</dcterms:created>
  <dcterms:modified xsi:type="dcterms:W3CDTF">2019-03-05T15:49:00Z</dcterms:modified>
</cp:coreProperties>
</file>